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72F" w:rsidRDefault="002F272F">
      <w:r>
        <w:t>Dear Moses Hampton,</w:t>
      </w:r>
    </w:p>
    <w:p w:rsidR="002F272F" w:rsidRDefault="002F272F">
      <w:r>
        <w:tab/>
      </w:r>
    </w:p>
    <w:p w:rsidR="002F272F" w:rsidRDefault="002F272F">
      <w:r>
        <w:tab/>
        <w:t>The Talbots Abroad 7 ½ week course has been interesting. The fact that we were able to learn about different cultures without being in a language class is a really good idea. We were able to learn how to make exotic foods that can easily be made by an 8</w:t>
      </w:r>
      <w:r w:rsidRPr="002F272F">
        <w:rPr>
          <w:vertAlign w:val="superscript"/>
        </w:rPr>
        <w:t>th</w:t>
      </w:r>
      <w:r>
        <w:t xml:space="preserve"> grader</w:t>
      </w:r>
      <w:proofErr w:type="gramStart"/>
      <w:r>
        <w:t>,  I</w:t>
      </w:r>
      <w:proofErr w:type="gramEnd"/>
      <w:r>
        <w:t xml:space="preserve"> got to learn about the Chinese culture. </w:t>
      </w:r>
    </w:p>
    <w:p w:rsidR="002F272F" w:rsidRDefault="002F272F"/>
    <w:p w:rsidR="002F272F" w:rsidRDefault="002F272F" w:rsidP="002F272F">
      <w:r>
        <w:tab/>
        <w:t xml:space="preserve">One thing I would consider changing would be the language lesson </w:t>
      </w:r>
      <w:proofErr w:type="gramStart"/>
      <w:r>
        <w:t>recordings</w:t>
      </w:r>
      <w:proofErr w:type="gramEnd"/>
      <w:r>
        <w:t xml:space="preserve">. It took one class to record them, and one class period just too fill out the questions, and if you don’t have a microphone on your computer at home, and if you have limited tutorials, it was really hard to get them all done. </w:t>
      </w:r>
    </w:p>
    <w:p w:rsidR="002F272F" w:rsidRDefault="002F272F" w:rsidP="002F272F"/>
    <w:p w:rsidR="002F272F" w:rsidRDefault="002F272F" w:rsidP="002F272F">
      <w:r>
        <w:tab/>
        <w:t xml:space="preserve">I feel like I’m more prepared to go to China, but not prepared enough to live there.  This course did help a little bit though. </w:t>
      </w:r>
    </w:p>
    <w:p w:rsidR="002F272F" w:rsidRDefault="002F272F" w:rsidP="002F272F"/>
    <w:p w:rsidR="002F272F" w:rsidRDefault="002F272F" w:rsidP="002F272F">
      <w:r>
        <w:tab/>
        <w:t>My favorite thing about this class was ability to use the computers everyday. Kids can connect and adapt to them, and it made school more fun. The online assignments were pretty easy to follow, and easier for me to understand.</w:t>
      </w:r>
    </w:p>
    <w:p w:rsidR="002F272F" w:rsidRDefault="002F272F" w:rsidP="002F272F"/>
    <w:p w:rsidR="002F272F" w:rsidRDefault="002F272F" w:rsidP="002F272F">
      <w:proofErr w:type="spellStart"/>
      <w:r>
        <w:t>Tori</w:t>
      </w:r>
      <w:proofErr w:type="spellEnd"/>
      <w:r>
        <w:t xml:space="preserve"> </w:t>
      </w:r>
      <w:proofErr w:type="spellStart"/>
      <w:r>
        <w:t>Leya</w:t>
      </w:r>
      <w:proofErr w:type="spellEnd"/>
      <w:r>
        <w:t xml:space="preserve"> </w:t>
      </w:r>
    </w:p>
    <w:p w:rsidR="002F272F" w:rsidRDefault="002F272F" w:rsidP="002F272F"/>
    <w:sectPr w:rsidR="002F272F" w:rsidSect="00152F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272F"/>
    <w:rsid w:val="002F272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E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2011-10-14T12:17:00Z</dcterms:created>
  <dcterms:modified xsi:type="dcterms:W3CDTF">2011-10-14T12:35:00Z</dcterms:modified>
</cp:coreProperties>
</file>